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河南省生源地信用助学贷款高校鉴定证明</w:t>
      </w:r>
    </w:p>
    <w:p>
      <w:pPr>
        <w:rPr>
          <w:rFonts w:ascii="宋体" w:hAnsi="宋体"/>
          <w:sz w:val="28"/>
          <w:szCs w:val="28"/>
          <w:u w:val="single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>河南省        县</w:t>
      </w:r>
      <w:r>
        <w:rPr>
          <w:rFonts w:hint="eastAsia" w:ascii="宋体" w:hAnsi="宋体"/>
          <w:sz w:val="28"/>
          <w:szCs w:val="28"/>
        </w:rPr>
        <w:t>（市、区）学生资助管理中心：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同学（身份证号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>），系我校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级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sz w:val="28"/>
          <w:szCs w:val="28"/>
        </w:rPr>
        <w:t>学院（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系）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>专业学生，学制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年。在校学习期间，该生思想积极向上，遵守校纪校规，无任何违纪现象，学习成绩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（合格/良好/优秀）。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该生___________学年应缴纳学费和住宿费共计人民币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元（大写：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 xml:space="preserve">元整）。现经学校审查，该生家庭经济困难，且本学年在校未申请高校助学贷款。该生已申请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学年国家开发银行生源地信用助学贷款。请根据相关政策规定，帮助办理生源地信用助学贷款。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>
      <w:pPr>
        <w:ind w:firstLine="420" w:firstLineChars="15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所读院系或高校学生资助管理部门（章）</w:t>
      </w:r>
    </w:p>
    <w:p>
      <w:pPr>
        <w:ind w:firstLine="700" w:firstLineChars="25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年   月   日</w:t>
      </w:r>
    </w:p>
    <w:p>
      <w:pPr>
        <w:ind w:firstLine="600" w:firstLineChars="250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学    生    承   诺</w:t>
      </w:r>
    </w:p>
    <w:p>
      <w:pPr>
        <w:ind w:firstLine="600" w:firstLineChars="2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1、本人确系家庭经济困难，无法承担本学年学费，如发现所述情况不实，愿意承担相应责任。</w:t>
      </w:r>
    </w:p>
    <w:p>
      <w:pPr>
        <w:ind w:firstLine="600" w:firstLineChars="25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2、本人已了解生源地信用贷款责任和义务，如果贷款获得审批，将按照借款合同规定按时还款。</w:t>
      </w:r>
    </w:p>
    <w:p>
      <w:pPr>
        <w:ind w:firstLine="600" w:firstLineChars="250"/>
        <w:rPr>
          <w:rFonts w:hint="eastAsia" w:ascii="仿宋" w:hAnsi="仿宋" w:eastAsia="仿宋"/>
          <w:sz w:val="24"/>
        </w:rPr>
      </w:pPr>
      <w:bookmarkStart w:id="0" w:name="_GoBack"/>
      <w:bookmarkEnd w:id="0"/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75421"/>
    <w:rsid w:val="16D75421"/>
    <w:rsid w:val="3FC9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2020-04-15T03:49:00Z</dcterms:created>
  <dc:creator>月色.</dc:creator>
  <cp:lastModifiedBy>月色.</cp:lastModifiedBy>
  <dcterms:modified xsi:type="dcterms:W3CDTF">2020-04-15T04:48:50Z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